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28"/>
          <w:szCs w:val="28"/>
          <w:highlight w:val="yellow"/>
        </w:rPr>
      </w:pPr>
      <w:r>
        <w:rPr>
          <w:rFonts w:ascii="Times" w:hAnsi="Times" w:cs="Times" w:eastAsiaTheme="minorEastAsia"/>
          <w:color w:val="000000"/>
          <w:kern w:val="0"/>
          <w:sz w:val="26"/>
          <w:szCs w:val="26"/>
        </w:rPr>
        <w:t>附件 1</w:t>
      </w:r>
    </w:p>
    <w:tbl>
      <w:tblPr>
        <w:tblStyle w:val="2"/>
        <w:tblW w:w="9524" w:type="dxa"/>
        <w:tblInd w:w="-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7"/>
        <w:gridCol w:w="2023"/>
        <w:gridCol w:w="992"/>
        <w:gridCol w:w="34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after="240" w:line="440" w:lineRule="atLeast"/>
              <w:jc w:val="center"/>
              <w:rPr>
                <w:rFonts w:ascii="Times" w:hAnsi="Times" w:cs="Times" w:eastAsia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-</w:t>
            </w:r>
            <w:r>
              <w:rPr>
                <w:rFonts w:hint="eastAsia" w:ascii="Times" w:hAnsi="Times" w:cs="Times" w:eastAsiaTheme="minorEastAsia"/>
                <w:color w:val="000000"/>
                <w:kern w:val="0"/>
                <w:sz w:val="32"/>
                <w:szCs w:val="32"/>
              </w:rPr>
              <w:t>“瀛洲</w:t>
            </w:r>
            <w:r>
              <w:rPr>
                <w:rFonts w:hint="eastAsia" w:ascii="Times" w:hAnsi="Times" w:cs="Times" w:eastAsiaTheme="minorEastAsia"/>
                <w:color w:val="000000"/>
                <w:kern w:val="0"/>
                <w:sz w:val="32"/>
                <w:szCs w:val="32"/>
                <w:lang w:eastAsia="zh-CN"/>
              </w:rPr>
              <w:t>”</w:t>
            </w:r>
            <w:r>
              <w:rPr>
                <w:rFonts w:hint="eastAsia" w:ascii="Times" w:hAnsi="Times" w:cs="Times" w:eastAsiaTheme="minorEastAsia"/>
                <w:color w:val="000000"/>
                <w:kern w:val="0"/>
                <w:sz w:val="32"/>
                <w:szCs w:val="32"/>
              </w:rPr>
              <w:t>杯新媒体科幻大赛</w:t>
            </w:r>
            <w:r>
              <w:rPr>
                <w:rFonts w:ascii="Times" w:hAnsi="Times" w:cs="Times" w:eastAsiaTheme="minor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Times" w:hAnsi="Times" w:cs="Times" w:eastAsiaTheme="minorEastAsia"/>
                <w:color w:val="000000"/>
                <w:kern w:val="0"/>
                <w:sz w:val="32"/>
                <w:szCs w:val="32"/>
              </w:rPr>
              <w:t>最佳</w:t>
            </w:r>
            <w:r>
              <w:rPr>
                <w:rFonts w:hint="eastAsia" w:ascii="Times" w:hAnsi="Times" w:cs="Times" w:eastAsiaTheme="minorEastAsia"/>
                <w:color w:val="000000"/>
                <w:kern w:val="0"/>
                <w:sz w:val="32"/>
                <w:szCs w:val="32"/>
                <w:lang w:val="en-US" w:eastAsia="zh-CN"/>
              </w:rPr>
              <w:t>科幻</w:t>
            </w:r>
            <w:bookmarkStart w:id="0" w:name="_GoBack"/>
            <w:bookmarkEnd w:id="0"/>
            <w:r>
              <w:rPr>
                <w:rFonts w:hint="eastAsia" w:ascii="Times" w:hAnsi="Times" w:cs="Times" w:eastAsiaTheme="minorEastAsia"/>
                <w:color w:val="000000"/>
                <w:kern w:val="0"/>
                <w:sz w:val="32"/>
                <w:szCs w:val="32"/>
              </w:rPr>
              <w:t>短视频奖</w:t>
            </w:r>
            <w:r>
              <w:rPr>
                <w:rFonts w:ascii="Times" w:hAnsi="Times" w:cs="Times" w:eastAsiaTheme="minorEastAsia"/>
                <w:color w:val="000000"/>
                <w:kern w:val="0"/>
                <w:sz w:val="32"/>
                <w:szCs w:val="32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after="240" w:line="200" w:lineRule="atLeast"/>
              <w:jc w:val="left"/>
              <w:rPr>
                <w:rFonts w:ascii="Times" w:hAnsi="Times" w:cs="Times" w:eastAsiaTheme="minorEastAsia"/>
                <w:color w:val="000000"/>
                <w:kern w:val="0"/>
                <w:sz w:val="24"/>
              </w:rPr>
            </w:pPr>
            <w:r>
              <w:rPr>
                <w:rFonts w:ascii="Times" w:hAnsi="Times" w:cs="Times" w:eastAsiaTheme="minorEastAsia"/>
                <w:color w:val="000000"/>
                <w:kern w:val="0"/>
                <w:sz w:val="18"/>
                <w:szCs w:val="18"/>
              </w:rPr>
              <w:t xml:space="preserve">作品名称 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Times" w:hAnsi="Times" w:cs="Times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after="240" w:line="200" w:lineRule="atLeast"/>
              <w:jc w:val="left"/>
              <w:rPr>
                <w:rFonts w:ascii="Times" w:hAnsi="Times" w:cs="Times" w:eastAsiaTheme="minorEastAsia"/>
                <w:color w:val="000000"/>
                <w:kern w:val="0"/>
                <w:sz w:val="24"/>
              </w:rPr>
            </w:pPr>
            <w:r>
              <w:rPr>
                <w:rFonts w:ascii="Times" w:hAnsi="Times" w:cs="Times" w:eastAsiaTheme="minorEastAsia"/>
                <w:color w:val="000000"/>
                <w:kern w:val="0"/>
                <w:sz w:val="18"/>
                <w:szCs w:val="18"/>
              </w:rPr>
              <w:t xml:space="preserve">作品长度 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after="240" w:line="200" w:lineRule="atLeast"/>
              <w:jc w:val="left"/>
              <w:rPr>
                <w:rFonts w:ascii="Times" w:hAnsi="Times" w:cs="Times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after="240" w:line="200" w:lineRule="atLeast"/>
              <w:jc w:val="left"/>
              <w:rPr>
                <w:rFonts w:ascii="Times" w:hAnsi="Times" w:cs="Times" w:eastAsiaTheme="minorEastAsia"/>
                <w:color w:val="000000"/>
                <w:kern w:val="0"/>
                <w:sz w:val="24"/>
              </w:rPr>
            </w:pPr>
            <w:r>
              <w:rPr>
                <w:rFonts w:ascii="Times" w:hAnsi="Times" w:cs="Times" w:eastAsiaTheme="minorEastAsia"/>
                <w:color w:val="000000"/>
                <w:kern w:val="0"/>
                <w:sz w:val="18"/>
                <w:szCs w:val="18"/>
              </w:rPr>
              <w:t xml:space="preserve">制作时间 </w:t>
            </w:r>
          </w:p>
        </w:tc>
        <w:tc>
          <w:tcPr>
            <w:tcW w:w="641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Times" w:hAnsi="Times" w:cs="Times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Times" w:hAnsi="Times" w:cs="Times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hAnsi="Times" w:cs="Times" w:eastAsiaTheme="minorEastAsia"/>
                <w:color w:val="000000"/>
                <w:kern w:val="0"/>
                <w:sz w:val="18"/>
                <w:szCs w:val="18"/>
              </w:rPr>
              <w:t>作品链接(百度网盘链接)</w:t>
            </w:r>
          </w:p>
        </w:tc>
        <w:tc>
          <w:tcPr>
            <w:tcW w:w="641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Times" w:hAnsi="Times" w:cs="Times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after="240" w:line="200" w:lineRule="atLeast"/>
              <w:jc w:val="left"/>
              <w:rPr>
                <w:rFonts w:ascii="Times" w:hAnsi="Times" w:cs="Times" w:eastAsiaTheme="minorEastAsia"/>
                <w:color w:val="000000"/>
                <w:kern w:val="0"/>
                <w:sz w:val="24"/>
              </w:rPr>
            </w:pPr>
            <w:r>
              <w:rPr>
                <w:rFonts w:ascii="Times" w:hAnsi="Times" w:cs="Times" w:eastAsiaTheme="minorEastAsia"/>
                <w:color w:val="000000"/>
                <w:kern w:val="0"/>
                <w:sz w:val="18"/>
                <w:szCs w:val="18"/>
              </w:rPr>
              <w:t xml:space="preserve">作品简介(100 字以内) </w:t>
            </w:r>
          </w:p>
        </w:tc>
        <w:tc>
          <w:tcPr>
            <w:tcW w:w="641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Times" w:hAnsi="Times" w:cs="Times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after="240" w:line="200" w:lineRule="atLeast"/>
              <w:jc w:val="left"/>
              <w:rPr>
                <w:rFonts w:ascii="Times" w:hAnsi="Times" w:cs="Times" w:eastAsiaTheme="minorEastAsia"/>
                <w:color w:val="000000"/>
                <w:kern w:val="0"/>
                <w:sz w:val="24"/>
              </w:rPr>
            </w:pPr>
            <w:r>
              <w:rPr>
                <w:rFonts w:ascii="Times" w:hAnsi="Times" w:cs="Times" w:eastAsiaTheme="minorEastAsia"/>
                <w:color w:val="000000"/>
                <w:kern w:val="0"/>
                <w:sz w:val="18"/>
                <w:szCs w:val="18"/>
              </w:rPr>
              <w:t xml:space="preserve">作者简介(三位以内主要创作人 员，简要介绍在作品中的分工与 学习、工作经历，可附页) </w:t>
            </w:r>
          </w:p>
        </w:tc>
        <w:tc>
          <w:tcPr>
            <w:tcW w:w="641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Times" w:hAnsi="Times" w:cs="Times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after="240" w:line="200" w:lineRule="atLeast"/>
              <w:jc w:val="left"/>
              <w:rPr>
                <w:rFonts w:ascii="Times" w:hAnsi="Times" w:cs="Times" w:eastAsiaTheme="minorEastAsia"/>
                <w:color w:val="000000"/>
                <w:kern w:val="0"/>
                <w:sz w:val="24"/>
              </w:rPr>
            </w:pPr>
            <w:r>
              <w:rPr>
                <w:rFonts w:ascii="Times" w:hAnsi="Times" w:cs="Times" w:eastAsiaTheme="minorEastAsia"/>
                <w:color w:val="000000"/>
                <w:kern w:val="0"/>
                <w:sz w:val="18"/>
                <w:szCs w:val="18"/>
              </w:rPr>
              <w:t xml:space="preserve">联系电话/电子邮件(请至少留 2 个以上联系方式，如因联系方 式有误，组委会无法联系，则视 为自动放弃参选资格) </w:t>
            </w:r>
          </w:p>
        </w:tc>
        <w:tc>
          <w:tcPr>
            <w:tcW w:w="641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Times" w:hAnsi="Times" w:cs="Times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after="240" w:line="200" w:lineRule="atLeast"/>
              <w:jc w:val="left"/>
              <w:rPr>
                <w:rFonts w:ascii="Times" w:hAnsi="Times" w:cs="Times" w:eastAsiaTheme="minorEastAsia"/>
                <w:color w:val="000000"/>
                <w:kern w:val="0"/>
                <w:sz w:val="24"/>
              </w:rPr>
            </w:pPr>
            <w:r>
              <w:rPr>
                <w:rFonts w:ascii="Times" w:hAnsi="Times" w:cs="Times" w:eastAsiaTheme="minorEastAsia"/>
                <w:color w:val="000000"/>
                <w:kern w:val="0"/>
                <w:sz w:val="18"/>
                <w:szCs w:val="18"/>
              </w:rPr>
              <w:t xml:space="preserve">所属学校或工作单位 </w:t>
            </w:r>
          </w:p>
        </w:tc>
        <w:tc>
          <w:tcPr>
            <w:tcW w:w="641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Times" w:hAnsi="Times" w:cs="Times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after="240" w:line="200" w:lineRule="atLeast"/>
              <w:jc w:val="left"/>
              <w:rPr>
                <w:rFonts w:ascii="Times" w:hAnsi="Times" w:cs="Times" w:eastAsiaTheme="minorEastAsia"/>
                <w:color w:val="000000"/>
                <w:kern w:val="0"/>
                <w:sz w:val="24"/>
              </w:rPr>
            </w:pPr>
            <w:r>
              <w:rPr>
                <w:rFonts w:ascii="Times" w:hAnsi="Times" w:cs="Times" w:eastAsiaTheme="minorEastAsia"/>
                <w:color w:val="000000"/>
                <w:kern w:val="0"/>
                <w:sz w:val="18"/>
                <w:szCs w:val="18"/>
              </w:rPr>
              <w:t xml:space="preserve">通讯地址 </w:t>
            </w:r>
          </w:p>
        </w:tc>
        <w:tc>
          <w:tcPr>
            <w:tcW w:w="641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Times" w:hAnsi="Times" w:cs="Times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952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after="240" w:line="200" w:lineRule="atLeast"/>
              <w:jc w:val="left"/>
              <w:rPr>
                <w:rFonts w:ascii="Times" w:hAnsi="Times" w:cs="Times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hAnsi="Times" w:cs="Times" w:eastAsiaTheme="minorEastAsia"/>
                <w:color w:val="000000"/>
                <w:kern w:val="0"/>
                <w:sz w:val="18"/>
                <w:szCs w:val="18"/>
              </w:rPr>
              <w:t>以下协议，签名表示同意:</w:t>
            </w:r>
            <w:r>
              <w:rPr>
                <w:rFonts w:ascii="MS Mincho" w:hAnsi="MS Mincho" w:eastAsia="MS Mincho" w:cs="MS Mincho"/>
                <w:color w:val="000000"/>
                <w:kern w:val="0"/>
                <w:sz w:val="18"/>
                <w:szCs w:val="18"/>
              </w:rPr>
              <w:t> </w:t>
            </w:r>
            <w:r>
              <w:rPr>
                <w:rFonts w:ascii="Times" w:hAnsi="Times" w:cs="Times" w:eastAsiaTheme="minorEastAsia"/>
                <w:color w:val="000000"/>
                <w:kern w:val="0"/>
                <w:sz w:val="18"/>
                <w:szCs w:val="18"/>
              </w:rPr>
              <w:t>1.参选作品不能含有色情、暴力因素，不得与中华人民共和国法律法规相抵触;</w:t>
            </w:r>
            <w:r>
              <w:rPr>
                <w:rFonts w:ascii="MS Mincho" w:hAnsi="MS Mincho" w:eastAsia="MS Mincho" w:cs="MS Mincho"/>
                <w:color w:val="000000"/>
                <w:kern w:val="0"/>
                <w:sz w:val="18"/>
                <w:szCs w:val="18"/>
              </w:rPr>
              <w:t> </w:t>
            </w:r>
            <w:r>
              <w:rPr>
                <w:rFonts w:ascii="Times" w:hAnsi="Times" w:cs="Times" w:eastAsiaTheme="minorEastAsia"/>
                <w:color w:val="000000"/>
                <w:kern w:val="0"/>
                <w:sz w:val="18"/>
                <w:szCs w:val="18"/>
              </w:rPr>
              <w:t xml:space="preserve">2.参选作品必须由参选者本人参与创作(合作作者可联名参加)，在 2019 年 5 月后完成的原创作品，参选者应确认拥有其作品的完整的著作权，组委会不承担 因肖像权、名誉权、隐私权、著作权、商标权等纠纷而产生的法律责任，其法律责任由参选者本人承担; 3.所有参选者在报名表上所提交的信息必须真实合法;所有参选者须按照参选步骤中所规定的各项规范报名参加; 4.对于入围作品，组委会有权无偿在公共媒体上作非盈利性展示、展播，或用于公益宣传与艺术教育等非商业性活动，参选者特别申明不得使用除外; 5.凡提交作品参选，即被视为接受本细则各项条款，组委会保留对本届原创影片推选的最终解释权。 </w:t>
            </w:r>
          </w:p>
          <w:p>
            <w:pPr>
              <w:widowControl/>
              <w:autoSpaceDE w:val="0"/>
              <w:autoSpaceDN w:val="0"/>
              <w:adjustRightInd w:val="0"/>
              <w:spacing w:after="240" w:line="200" w:lineRule="atLeast"/>
              <w:jc w:val="left"/>
              <w:rPr>
                <w:rFonts w:ascii="Times" w:hAnsi="Times" w:cs="Times" w:eastAsiaTheme="minorEastAsia"/>
                <w:color w:val="000000"/>
                <w:kern w:val="0"/>
                <w:sz w:val="24"/>
              </w:rPr>
            </w:pPr>
            <w:r>
              <w:rPr>
                <w:rFonts w:ascii="Times" w:hAnsi="Times" w:cs="Times" w:eastAsiaTheme="minorEastAsia"/>
                <w:color w:val="000000"/>
                <w:kern w:val="0"/>
                <w:sz w:val="18"/>
                <w:szCs w:val="18"/>
              </w:rPr>
              <w:t xml:space="preserve">作者签名: </w:t>
            </w:r>
            <w:r>
              <w:rPr>
                <w:rFonts w:hint="eastAsia" w:ascii="Times" w:hAnsi="Times" w:cs="Times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</w:t>
            </w:r>
            <w:r>
              <w:rPr>
                <w:rFonts w:ascii="Times" w:hAnsi="Times" w:cs="Times" w:eastAsiaTheme="minorEastAsia"/>
                <w:color w:val="000000"/>
                <w:kern w:val="0"/>
                <w:sz w:val="18"/>
                <w:szCs w:val="18"/>
              </w:rPr>
              <w:t xml:space="preserve">日期:年月日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2000019F" w:csb1="4F010000"/>
  </w:font>
  <w:font w:name="MS Mincho">
    <w:altName w:val="Yu Gothic UI"/>
    <w:panose1 w:val="02020609040205080304"/>
    <w:charset w:val="80"/>
    <w:family w:val="roma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lNDVlODc5NmFkYzdlOWEwNzU2NTA4YWMxZTFkODgifQ=="/>
  </w:docVars>
  <w:rsids>
    <w:rsidRoot w:val="4DEC22DE"/>
    <w:rsid w:val="22333EAB"/>
    <w:rsid w:val="4DEC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2023-11-14T07:08:00Z</dcterms:created>
  <dc:creator>亮亮邹</dc:creator>
  <cp:lastModifiedBy>亮亮邹</cp:lastModifiedBy>
  <dcterms:modified xsi:type="dcterms:W3CDTF">2023-11-14T07:10:31Z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F0841097BB1E4577BB8ED58C22955271_11</vt:lpwstr>
  </property>
</Properties>
</file>